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W w:w="0" w:type="auto"/>
        <w:tblLayout w:type="fixed"/>
        <w:tblLook w:val="01E0" w:firstRow="1" w:lastRow="1" w:firstColumn="1" w:lastColumn="1" w:noHBand="0" w:noVBand="0"/>
      </w:tblPr>
      <w:tblGrid>
        <w:gridCol w:w="1818"/>
        <w:gridCol w:w="2880"/>
        <w:gridCol w:w="720"/>
        <w:gridCol w:w="3150"/>
        <w:gridCol w:w="976"/>
        <w:gridCol w:w="1274"/>
        <w:gridCol w:w="250"/>
        <w:gridCol w:w="236"/>
      </w:tblGrid>
      <w:tr w:rsidR="001F0083" w:rsidRPr="00101976" w:rsidTr="0004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bookmarkStart w:id="0" w:name="_GoBack"/>
          <w:bookmarkEnd w:id="0"/>
          <w:p w:rsidR="00E16CDD" w:rsidRPr="00E83DDC" w:rsidRDefault="00691CAF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6D9A3" wp14:editId="26E7FF82">
                      <wp:simplePos x="0" y="0"/>
                      <wp:positionH relativeFrom="column">
                        <wp:posOffset>6154420</wp:posOffset>
                      </wp:positionH>
                      <wp:positionV relativeFrom="paragraph">
                        <wp:posOffset>200025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6170EB">
                                    <w:rPr>
                                      <w:sz w:val="76"/>
                                      <w:szCs w:val="7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84.6pt;margin-top:15.75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xdlQIAALMFAAAOAAAAZHJzL2Uyb0RvYy54bWysVE1PGzEQvVfqf7B8L5sPAk2UDUpBVJUQ&#10;oIaKs+O1Ewvb49pOdtNfz9i7CYFyoepl1/a8eZ55npnpRWM02QofFNiS9k96lAjLoVJ2VdJfD9df&#10;vlISIrMV02BFSXci0IvZ50/T2k3EANagK+EJktgwqV1J1zG6SVEEvhaGhRNwwqJRgjcs4tavisqz&#10;GtmNLga93llRg6+cBy5CwNOr1khnmV9KweOdlEFEokuKscX89fm7TN9iNmWTlWdurXgXBvuHKAxT&#10;Fi89UF2xyMjGq7+ojOIeAsh4wsEUIKXiIueA2fR7b7JZrJkTORcUJ7iDTOH/0fLb7b0nqirpkBLL&#10;DD7Rg2gi+QYNGSZ1ahcmCFo4hMUGj/GV9+cBD1PSjfQm/TEdgnbUeXfQNpFxPDwf90bnI0o4msaD&#10;4XgwSizFi7PzIX4XYEhalNTj02VF2fYmxBa6h6S7AmhVXSut8yaVi7jUnmwZPrSOOUQkf4XSltQl&#10;PRuOepn4lS1RH/yXmvGnLrwjFPJpm64TubC6sJJArRB5FXdaJIy2P4VEYbMe78TIOBf2EGdGJ5TE&#10;jD7i2OFfovqIc5sHeuSbwcaDs1EWfKvSa2mrp720ssXjGx7lnZaxWTZd4Syh2mHdeGj7Ljh+rVDo&#10;GxbiPfPYaFgqODziHX6kBnwd6FaUrMH/ee884bH+0UpJjY1b0vB7w7ygRP+w2Bnj/ulp6vS8OR2d&#10;D3Djjy3LY4vdmEvAkunjmHI8LxM+6v1SejCPOGPm6VY0Mcvx7pLy6Peby9gOFJxSXMznGYbd7Vi8&#10;sQvHE3kSOJXYQ/PIvOtKPGJv3MK+ydnkTaW32ORpYb6JIFVugyRxq2snPU6G3EjdFEuj53ifUS+z&#10;dvYMAAD//wMAUEsDBBQABgAIAAAAIQBkC6ST4QAAAAsBAAAPAAAAZHJzL2Rvd25yZXYueG1sTI/L&#10;TsMwEEX3SPyDNUjsqJ0W6ibEqQBRoYoVaWHtxkNi1Y80dtvw97gr2M1oju6cWy5Ha8gJh6C9E5BN&#10;GBB0jVfatQK2m9XdAkiI0ilpvEMBPxhgWV1flbJQ/uw+8FTHlqQQFwopoIuxLygNTYdWhonv0aXb&#10;tx+sjGkdWqoGeU7h1tApY3NqpXbpQyd7fOmw2ddHK+DwOWzuM/36tTLrWh/4/v35TXIhbm/Gp0cg&#10;Ecf4B8NFP6lDlZx2/uhUIEZAPs+nCRUwyx6AXACWzziQXZo4Z0Crkv7vUP0CAAD//wMAUEsBAi0A&#10;FAAGAAgAAAAhALaDOJL+AAAA4QEAABMAAAAAAAAAAAAAAAAAAAAAAFtDb250ZW50X1R5cGVzXS54&#10;bWxQSwECLQAUAAYACAAAACEAOP0h/9YAAACUAQAACwAAAAAAAAAAAAAAAAAvAQAAX3JlbHMvLnJl&#10;bHNQSwECLQAUAAYACAAAACEAC+ScXZUCAACzBQAADgAAAAAAAAAAAAAAAAAuAgAAZHJzL2Uyb0Rv&#10;Yy54bWxQSwECLQAUAAYACAAAACEAZAukk+EAAAALAQAADwAAAAAAAAAAAAAAAADvBAAAZHJzL2Rv&#10;d25yZXYueG1sUEsFBgAAAAAEAAQA8wAAAP0FAAAAAA==&#10;" fillcolor="white [3201]" strokeweight=".5pt">
                      <v:textbox>
                        <w:txbxContent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6170EB">
                              <w:rPr>
                                <w:sz w:val="76"/>
                                <w:szCs w:val="7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3D9"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1E808" wp14:editId="546F5186">
                      <wp:simplePos x="0" y="0"/>
                      <wp:positionH relativeFrom="margin">
                        <wp:posOffset>-43891</wp:posOffset>
                      </wp:positionH>
                      <wp:positionV relativeFrom="margin">
                        <wp:posOffset>45822</wp:posOffset>
                      </wp:positionV>
                      <wp:extent cx="1499616" cy="314325"/>
                      <wp:effectExtent l="0" t="0" r="2476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9616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347" w:rsidRPr="006170EB" w:rsidRDefault="006170EB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6170EB">
                                    <w:rPr>
                                      <w:rFonts w:ascii="Gulim" w:eastAsia="Gulim" w:hAnsi="Gulim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  <w:t>Staffing Meeting</w:t>
                                  </w:r>
                                </w:p>
                                <w:p w:rsidR="005243D9" w:rsidRPr="008D5B58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3.45pt;margin-top:3.6pt;width:118.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lVqgIAAN8FAAAOAAAAZHJzL2Uyb0RvYy54bWysVFtP2zAUfp+0/2D5fSQpbUcrUtSBmCYx&#10;QIOJZ9ex2wjbx7PdJt2v37GTXmC8MO0lsX2+c/vO5fyi1YpshPM1mJIWJzklwnCoarMs6c/H609n&#10;lPjATMUUGFHSrfD0Yvbxw3ljp2IAK1CVcASNGD9tbElXIdhplnm+Epr5E7DCoFCC0yzg1S2zyrEG&#10;rWuVDfJ8nDXgKuuAC+/x9aoT0lmyL6Xg4U5KLwJRJcXYQvq69F3EbzY7Z9OlY3ZV8z4M9g9RaFYb&#10;dLo3dcUCI2tX/2VK19yBBxlOOOgMpKy5SDlgNkX+KpuHFbMi5YLkeLunyf8/s/x2c+9IXZV0QIlh&#10;Gkv0KNpAvkBLBpGdxvopgh4swkKLz1jl3bvHx5h0K52Of0yHoBx53u65jcZ4VBpOJuNiTAlH2Wkx&#10;PB2MopnsoG2dD18FaBIPJXVYu0Qp29z40EF3kOjMg6qr61qpdIn9Ii6VIxuGlV4si6Sq1vo7VN3b&#10;2SjPU73RZWqvCE8BvLCkDGlKOj4d5cnCC1l0f/ChGH/uUzhCoXVlYkgidV8femSxYyudwlaJiFHm&#10;h5DIfiLtjTwY58KExHeyi+iIkpj1exR7/CGq9yh3eew8gwl7ZV0bcB1LL+mvnnchyw6PNB/lHY+h&#10;XbSp7fbNtIBqiz3moJtRb/l1jXzfMB/umcOhxLbCRRPu8CMVYJGgP1GyAvf7rfeIx1lBKSUNDnlJ&#10;/a81c4IS9c3gFE2K4TBuhXQZjj4P8OKOJYtjiVnrS8DuKnClWZ6OER/U7igd6CfcR/PoFUXMcPRd&#10;Uh7c7nIZuuWDG42L+TzBcBNYFm7Mg+XReCxT7LTH9ok5209DwDm6hd1CYNNXQ9Fho6aB+TqArNPE&#10;RKY7XvsK4BZJLd9vvLimju8JddjLsz8AAAD//wMAUEsDBBQABgAIAAAAIQB+XL1Q3QAAAAcBAAAP&#10;AAAAZHJzL2Rvd25yZXYueG1sTI5Nb8IwEETvlfofrK3UGzgNIkCaDUIVPXCp+Ch3E2+TiHidxoaE&#10;f1/3BMfRjN68bDmYRlypc7VlhLdxBIK4sLrmEuH78Dmag3BesVaNZUK4kYNl/vyUqVTbnnd03ftS&#10;BAi7VCFU3replK6oyCg3ti1x6H5sZ5QPsSul7lQf4KaRcRQl0qiaw0OlWvqoqDjvLwZhO+ffo5+u&#10;vrbrCWl/KM7HTb9GfH0ZVu8gPA3+PoZ//aAOeXA62QtrJxqEUbIIS4RZDCLUcbyYgDghTJMZyDyT&#10;j/75HwAAAP//AwBQSwECLQAUAAYACAAAACEAtoM4kv4AAADhAQAAEwAAAAAAAAAAAAAAAAAAAAAA&#10;W0NvbnRlbnRfVHlwZXNdLnhtbFBLAQItABQABgAIAAAAIQA4/SH/1gAAAJQBAAALAAAAAAAAAAAA&#10;AAAAAC8BAABfcmVscy8ucmVsc1BLAQItABQABgAIAAAAIQBlPJlVqgIAAN8FAAAOAAAAAAAAAAAA&#10;AAAAAC4CAABkcnMvZTJvRG9jLnhtbFBLAQItABQABgAIAAAAIQB+XL1Q3QAAAAcBAAAPAAAAAAAA&#10;AAAAAAAAAAQFAABkcnMvZG93bnJldi54bWxQSwUGAAAAAAQABADzAAAADgYAAAAA&#10;" fillcolor="#d8d8d8 [2732]" strokeweight=".5pt">
                      <v:textbox>
                        <w:txbxContent>
                          <w:p w:rsidR="006C3347" w:rsidRPr="006170EB" w:rsidRDefault="006170EB" w:rsidP="005243D9">
                            <w:pPr>
                              <w:jc w:val="center"/>
                              <w:rPr>
                                <w:rFonts w:ascii="Gulim" w:eastAsia="Gulim" w:hAnsi="Gulim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170EB">
                              <w:rPr>
                                <w:rFonts w:ascii="Gulim" w:eastAsia="Gulim" w:hAnsi="Gulim"/>
                                <w:b/>
                                <w:i/>
                                <w:sz w:val="26"/>
                                <w:szCs w:val="26"/>
                              </w:rPr>
                              <w:t>Staffing Meeting</w:t>
                            </w:r>
                          </w:p>
                          <w:p w:rsidR="005243D9" w:rsidRPr="008D5B58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04697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0" w:type="dxa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  <w:gridSpan w:val="5"/>
          </w:tcPr>
          <w:p w:rsidR="004E0672" w:rsidRPr="00E83DDC" w:rsidRDefault="006C3347" w:rsidP="00782B2D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mbria" w:hAnsi="Cambria"/>
                <w:b/>
              </w:rPr>
            </w:pPr>
            <w:r w:rsidRPr="00E83DDC">
              <w:rPr>
                <w:rFonts w:ascii="Cambria" w:hAnsi="Cambr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975A9E" wp14:editId="427C508A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3.3pt;margin-top:-1.5pt;width:59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A34BAF">
              <w:rPr>
                <w:rFonts w:ascii="Cambria" w:hAnsi="Cambria"/>
                <w:b/>
              </w:rPr>
              <w:t>The Staffing meeting is</w:t>
            </w:r>
            <w:r w:rsidR="003D26A4">
              <w:rPr>
                <w:rFonts w:ascii="Cambria" w:hAnsi="Cambria"/>
                <w:b/>
              </w:rPr>
              <w:t xml:space="preserve"> the </w:t>
            </w:r>
            <w:r w:rsidR="00A34BAF">
              <w:rPr>
                <w:rFonts w:ascii="Cambria" w:hAnsi="Cambria"/>
                <w:b/>
              </w:rPr>
              <w:t xml:space="preserve">primary </w:t>
            </w:r>
            <w:r w:rsidR="003D26A4">
              <w:rPr>
                <w:rFonts w:ascii="Cambria" w:hAnsi="Cambria"/>
                <w:b/>
              </w:rPr>
              <w:t>conduit</w:t>
            </w:r>
            <w:r w:rsidR="00F45386">
              <w:rPr>
                <w:rFonts w:ascii="Cambria" w:hAnsi="Cambria"/>
                <w:b/>
              </w:rPr>
              <w:t xml:space="preserve"> for Court/team communication</w:t>
            </w:r>
            <w:r w:rsidR="00867D3C">
              <w:rPr>
                <w:rFonts w:ascii="Cambria" w:hAnsi="Cambria"/>
                <w:b/>
              </w:rPr>
              <w:t>. It</w:t>
            </w:r>
            <w:r w:rsidR="000E48A7">
              <w:rPr>
                <w:rFonts w:ascii="Cambria" w:hAnsi="Cambria"/>
                <w:b/>
              </w:rPr>
              <w:t xml:space="preserve"> IS THE FORUM</w:t>
            </w:r>
            <w:r w:rsidR="00867D3C">
              <w:rPr>
                <w:rFonts w:ascii="Cambria" w:hAnsi="Cambria"/>
                <w:b/>
              </w:rPr>
              <w:t xml:space="preserve"> WHERE coordination efforts ARE COMPRHENSIVELY concieved and corroborateD</w:t>
            </w:r>
            <w:r w:rsidR="00782B2D">
              <w:rPr>
                <w:rFonts w:ascii="Cambria" w:hAnsi="Cambria"/>
                <w:b/>
              </w:rPr>
              <w:t>; it</w:t>
            </w:r>
            <w:r w:rsidR="00867D3C">
              <w:rPr>
                <w:rFonts w:ascii="Cambria" w:hAnsi="Cambria"/>
                <w:b/>
              </w:rPr>
              <w:t xml:space="preserve"> IS </w:t>
            </w:r>
            <w:r w:rsidR="000E48A7">
              <w:rPr>
                <w:rFonts w:ascii="Cambria" w:hAnsi="Cambria"/>
                <w:b/>
              </w:rPr>
              <w:t xml:space="preserve">WHERE THE </w:t>
            </w:r>
            <w:r w:rsidR="00782B2D">
              <w:rPr>
                <w:rFonts w:ascii="Cambria" w:hAnsi="Cambria"/>
                <w:b/>
              </w:rPr>
              <w:t xml:space="preserve">COURT </w:t>
            </w:r>
            <w:r w:rsidR="000E48A7">
              <w:rPr>
                <w:rFonts w:ascii="Cambria" w:hAnsi="Cambria"/>
                <w:b/>
              </w:rPr>
              <w:t xml:space="preserve">CHAMPIONS HEALTH &amp; WELLNESS FOR </w:t>
            </w:r>
            <w:r w:rsidR="00867D3C">
              <w:rPr>
                <w:rFonts w:ascii="Cambria" w:hAnsi="Cambria"/>
                <w:b/>
              </w:rPr>
              <w:t xml:space="preserve">its </w:t>
            </w:r>
            <w:r w:rsidR="000E48A7">
              <w:rPr>
                <w:rFonts w:ascii="Cambria" w:hAnsi="Cambria"/>
                <w:b/>
              </w:rPr>
              <w:t>cLIENTS</w:t>
            </w:r>
            <w:r w:rsidR="00867D3C">
              <w:rPr>
                <w:rFonts w:ascii="Cambria" w:hAnsi="Cambria"/>
                <w:b/>
              </w:rPr>
              <w:t>, CLIENT FAM</w:t>
            </w:r>
            <w:r w:rsidR="00782B2D">
              <w:rPr>
                <w:rFonts w:ascii="Cambria" w:hAnsi="Cambria"/>
                <w:b/>
              </w:rPr>
              <w:t xml:space="preserve">ILIES, </w:t>
            </w:r>
            <w:r w:rsidR="00867D3C">
              <w:rPr>
                <w:rFonts w:ascii="Cambria" w:hAnsi="Cambria"/>
                <w:b/>
              </w:rPr>
              <w:t>AND THE COMMUNITY</w:t>
            </w:r>
            <w:r w:rsidR="000E48A7">
              <w:rPr>
                <w:rFonts w:ascii="Cambria" w:hAnsi="Cambria"/>
                <w:b/>
              </w:rPr>
              <w:t>.</w:t>
            </w:r>
            <w:r w:rsidR="00A34BAF">
              <w:rPr>
                <w:rFonts w:ascii="Cambria" w:hAnsi="Cambria"/>
                <w:b/>
              </w:rPr>
              <w:t xml:space="preserve"> </w:t>
            </w:r>
            <w:r w:rsidR="000E48A7">
              <w:rPr>
                <w:rFonts w:ascii="Cambria" w:hAnsi="Cambria"/>
                <w:b/>
              </w:rPr>
              <w:t xml:space="preserve"> </w:t>
            </w:r>
          </w:p>
        </w:tc>
      </w:tr>
      <w:tr w:rsidR="00691CAF" w:rsidRPr="00101976" w:rsidTr="0004697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gridSpan w:val="3"/>
            <w:vAlign w:val="center"/>
          </w:tcPr>
          <w:p w:rsidR="00691CAF" w:rsidRDefault="004301E1" w:rsidP="004301E1">
            <w:pPr>
              <w:spacing w:after="60"/>
              <w:jc w:val="center"/>
              <w:rPr>
                <w:noProof/>
                <w:sz w:val="16"/>
                <w:szCs w:val="16"/>
                <w:u w:val="single"/>
              </w:rPr>
            </w:pPr>
            <w:r>
              <w:rPr>
                <w:sz w:val="24"/>
                <w:szCs w:val="24"/>
              </w:rPr>
              <w:t>Diagram (L</w:t>
            </w:r>
            <w:r w:rsidR="00691CAF" w:rsidRPr="00D23481">
              <w:rPr>
                <w:sz w:val="24"/>
                <w:szCs w:val="24"/>
              </w:rPr>
              <w:t xml:space="preserve">ogic </w:t>
            </w:r>
            <w:r>
              <w:rPr>
                <w:sz w:val="24"/>
                <w:szCs w:val="24"/>
              </w:rPr>
              <w:t>M</w:t>
            </w:r>
            <w:r w:rsidR="00691CAF" w:rsidRPr="00D23481">
              <w:rPr>
                <w:sz w:val="24"/>
                <w:szCs w:val="24"/>
              </w:rPr>
              <w:t>odel)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6" w:type="dxa"/>
            <w:gridSpan w:val="5"/>
          </w:tcPr>
          <w:p w:rsidR="00691CAF" w:rsidRDefault="00691CAF" w:rsidP="00691CAF">
            <w:pPr>
              <w:spacing w:before="60" w:after="60"/>
              <w:rPr>
                <w:sz w:val="32"/>
                <w:szCs w:val="32"/>
              </w:rPr>
            </w:pPr>
            <w:r>
              <w:rPr>
                <w:color w:val="003366"/>
                <w:sz w:val="18"/>
              </w:rPr>
              <w:t>Procedure-Protocol-Process-Path</w:t>
            </w:r>
          </w:p>
        </w:tc>
      </w:tr>
      <w:tr w:rsidR="007A07EE" w:rsidRPr="00101976" w:rsidTr="0061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gridSpan w:val="3"/>
          </w:tcPr>
          <w:p w:rsidR="00854E14" w:rsidRPr="00854E14" w:rsidRDefault="002C63E7" w:rsidP="00484652">
            <w:pPr>
              <w:spacing w:after="60"/>
              <w:rPr>
                <w:b w:val="0"/>
                <w:sz w:val="16"/>
                <w:szCs w:val="16"/>
                <w:u w:val="single"/>
              </w:rPr>
            </w:pPr>
            <w:r>
              <w:rPr>
                <w:b w:val="0"/>
                <w:noProof/>
                <w:sz w:val="16"/>
                <w:szCs w:val="16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7pt;margin-top:9.15pt;width:259.25pt;height:148.35pt;z-index:251661312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6" DrawAspect="Content" ObjectID="_1416383824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6" w:type="dxa"/>
            <w:gridSpan w:val="5"/>
          </w:tcPr>
          <w:p w:rsidR="00046972" w:rsidRDefault="00046972" w:rsidP="00046972">
            <w:pPr>
              <w:rPr>
                <w:sz w:val="18"/>
              </w:rPr>
            </w:pPr>
            <w:r>
              <w:rPr>
                <w:sz w:val="18"/>
              </w:rPr>
              <w:t>Welcome</w:t>
            </w:r>
            <w:r w:rsidR="005774F2">
              <w:rPr>
                <w:sz w:val="18"/>
              </w:rPr>
              <w:t>/Team Membe</w:t>
            </w:r>
            <w:r w:rsidR="00D4682D">
              <w:rPr>
                <w:sz w:val="18"/>
              </w:rPr>
              <w:t>r</w:t>
            </w:r>
            <w:r w:rsidR="005774F2">
              <w:rPr>
                <w:sz w:val="18"/>
              </w:rPr>
              <w:t xml:space="preserve"> (Partner) </w:t>
            </w:r>
            <w:r>
              <w:rPr>
                <w:sz w:val="18"/>
              </w:rPr>
              <w:t>Announ</w:t>
            </w:r>
            <w:r w:rsidR="00D4682D">
              <w:rPr>
                <w:sz w:val="18"/>
              </w:rPr>
              <w:t xml:space="preserve">cements                        </w:t>
            </w:r>
            <w:r w:rsidRPr="00157BA2">
              <w:rPr>
                <w:rFonts w:cs="Arial"/>
                <w:sz w:val="24"/>
                <w:szCs w:val="24"/>
              </w:rPr>
              <w:t>□</w:t>
            </w:r>
          </w:p>
          <w:p w:rsidR="00B91D5A" w:rsidRDefault="005774F2" w:rsidP="00046972">
            <w:pPr>
              <w:rPr>
                <w:sz w:val="18"/>
              </w:rPr>
            </w:pPr>
            <w:r>
              <w:rPr>
                <w:sz w:val="18"/>
              </w:rPr>
              <w:t xml:space="preserve">Identify </w:t>
            </w:r>
            <w:r w:rsidR="00D4682D">
              <w:rPr>
                <w:sz w:val="18"/>
              </w:rPr>
              <w:t xml:space="preserve">Candidates for </w:t>
            </w:r>
            <w:proofErr w:type="spellStart"/>
            <w:r>
              <w:rPr>
                <w:sz w:val="18"/>
              </w:rPr>
              <w:t>Graduatation</w:t>
            </w:r>
            <w:proofErr w:type="spellEnd"/>
            <w:r>
              <w:rPr>
                <w:sz w:val="18"/>
              </w:rPr>
              <w:t xml:space="preserve"> /Schedule Graduation  </w:t>
            </w:r>
            <w:r w:rsidR="00D4682D">
              <w:rPr>
                <w:sz w:val="18"/>
              </w:rPr>
              <w:t xml:space="preserve">       </w:t>
            </w:r>
            <w:r w:rsidRPr="002C38EC">
              <w:rPr>
                <w:rFonts w:cs="Arial"/>
                <w:sz w:val="24"/>
                <w:szCs w:val="24"/>
              </w:rPr>
              <w:t>□</w:t>
            </w:r>
          </w:p>
          <w:p w:rsidR="00046972" w:rsidRPr="005A39A6" w:rsidRDefault="00B91D5A" w:rsidP="00046972">
            <w:pPr>
              <w:rPr>
                <w:sz w:val="24"/>
                <w:szCs w:val="24"/>
              </w:rPr>
            </w:pPr>
            <w:r>
              <w:rPr>
                <w:sz w:val="18"/>
              </w:rPr>
              <w:t>Review Candidate Applications/</w:t>
            </w:r>
            <w:r w:rsidR="00046972">
              <w:rPr>
                <w:sz w:val="18"/>
              </w:rPr>
              <w:t xml:space="preserve">New </w:t>
            </w:r>
            <w:r w:rsidR="005774F2">
              <w:rPr>
                <w:sz w:val="18"/>
              </w:rPr>
              <w:t xml:space="preserve">Clients  </w:t>
            </w:r>
            <w:r>
              <w:rPr>
                <w:sz w:val="18"/>
              </w:rPr>
              <w:t xml:space="preserve">                    </w:t>
            </w:r>
            <w:r w:rsidR="00046972">
              <w:rPr>
                <w:sz w:val="18"/>
              </w:rPr>
              <w:t xml:space="preserve">             </w:t>
            </w:r>
            <w:r w:rsidR="00046972" w:rsidRPr="002C38EC">
              <w:rPr>
                <w:rFonts w:cs="Arial"/>
                <w:sz w:val="24"/>
                <w:szCs w:val="24"/>
              </w:rPr>
              <w:t>□</w:t>
            </w:r>
          </w:p>
          <w:p w:rsidR="00046972" w:rsidRPr="005774F2" w:rsidRDefault="005774F2" w:rsidP="00046972">
            <w:pPr>
              <w:rPr>
                <w:sz w:val="18"/>
              </w:rPr>
            </w:pPr>
            <w:r>
              <w:rPr>
                <w:sz w:val="18"/>
              </w:rPr>
              <w:t xml:space="preserve">Review </w:t>
            </w:r>
            <w:r w:rsidR="004E5287">
              <w:rPr>
                <w:sz w:val="18"/>
              </w:rPr>
              <w:t>Client/Participant TX Plan</w:t>
            </w:r>
            <w:r>
              <w:rPr>
                <w:sz w:val="18"/>
              </w:rPr>
              <w:t xml:space="preserve">-Compliance/Activity     </w:t>
            </w:r>
            <w:r w:rsidR="004E5287">
              <w:rPr>
                <w:sz w:val="18"/>
              </w:rPr>
              <w:t xml:space="preserve">            </w:t>
            </w:r>
            <w:r w:rsidR="00046972" w:rsidRPr="002C38EC">
              <w:rPr>
                <w:rFonts w:cs="Arial"/>
                <w:sz w:val="24"/>
                <w:szCs w:val="24"/>
              </w:rPr>
              <w:t>□</w:t>
            </w:r>
          </w:p>
          <w:p w:rsidR="00CE01EF" w:rsidRDefault="004E5287" w:rsidP="00046972">
            <w:pPr>
              <w:rPr>
                <w:rFonts w:cs="Arial"/>
                <w:sz w:val="16"/>
                <w:szCs w:val="16"/>
              </w:rPr>
            </w:pPr>
            <w:r>
              <w:rPr>
                <w:sz w:val="18"/>
              </w:rPr>
              <w:t xml:space="preserve">     </w:t>
            </w:r>
            <w:r w:rsidRPr="00CE01EF">
              <w:rPr>
                <w:sz w:val="16"/>
                <w:szCs w:val="16"/>
              </w:rPr>
              <w:t xml:space="preserve">Counseling:   </w:t>
            </w:r>
            <w:r w:rsidR="00F55437" w:rsidRPr="00CE01EF">
              <w:rPr>
                <w:sz w:val="16"/>
                <w:szCs w:val="16"/>
              </w:rPr>
              <w:t xml:space="preserve">            </w:t>
            </w:r>
            <w:r w:rsidRPr="00CE01EF">
              <w:rPr>
                <w:sz w:val="16"/>
                <w:szCs w:val="16"/>
              </w:rPr>
              <w:t xml:space="preserve"> </w:t>
            </w:r>
            <w:r w:rsidR="00CE01EF">
              <w:rPr>
                <w:sz w:val="16"/>
                <w:szCs w:val="16"/>
              </w:rPr>
              <w:t xml:space="preserve"> </w:t>
            </w:r>
            <w:r w:rsidRPr="00CE01EF">
              <w:rPr>
                <w:sz w:val="16"/>
                <w:szCs w:val="16"/>
              </w:rPr>
              <w:t xml:space="preserve">Individual  </w:t>
            </w:r>
            <w:r w:rsidR="00F55437" w:rsidRPr="00CE01EF">
              <w:rPr>
                <w:sz w:val="16"/>
                <w:szCs w:val="16"/>
              </w:rPr>
              <w:t xml:space="preserve">    </w:t>
            </w:r>
            <w:r w:rsidR="00046972" w:rsidRPr="00CE01EF">
              <w:rPr>
                <w:rFonts w:cs="Arial"/>
                <w:sz w:val="16"/>
                <w:szCs w:val="16"/>
              </w:rPr>
              <w:t>□</w:t>
            </w:r>
            <w:r w:rsidRPr="00CE01EF">
              <w:rPr>
                <w:sz w:val="16"/>
                <w:szCs w:val="16"/>
              </w:rPr>
              <w:t xml:space="preserve">    </w:t>
            </w:r>
            <w:r w:rsidR="00D4682D" w:rsidRPr="00CE01EF">
              <w:rPr>
                <w:sz w:val="16"/>
                <w:szCs w:val="16"/>
              </w:rPr>
              <w:t xml:space="preserve"> </w:t>
            </w:r>
            <w:r w:rsidRPr="00CE01EF">
              <w:rPr>
                <w:sz w:val="16"/>
                <w:szCs w:val="16"/>
              </w:rPr>
              <w:t xml:space="preserve">Group   </w:t>
            </w:r>
            <w:r w:rsidR="00F55437" w:rsidRPr="00CE01EF">
              <w:rPr>
                <w:sz w:val="16"/>
                <w:szCs w:val="16"/>
              </w:rPr>
              <w:t xml:space="preserve">       </w:t>
            </w:r>
            <w:r w:rsidR="00D4682D" w:rsidRPr="00CE01EF">
              <w:rPr>
                <w:sz w:val="16"/>
                <w:szCs w:val="16"/>
              </w:rPr>
              <w:t xml:space="preserve">        </w:t>
            </w:r>
            <w:r w:rsidRPr="00CE01EF">
              <w:rPr>
                <w:rFonts w:cs="Arial"/>
                <w:sz w:val="16"/>
                <w:szCs w:val="16"/>
              </w:rPr>
              <w:t>□</w:t>
            </w:r>
          </w:p>
          <w:p w:rsidR="00CE01EF" w:rsidRDefault="004E5287" w:rsidP="00046972">
            <w:pPr>
              <w:rPr>
                <w:sz w:val="16"/>
                <w:szCs w:val="16"/>
              </w:rPr>
            </w:pPr>
            <w:r w:rsidRPr="00CE01EF">
              <w:rPr>
                <w:sz w:val="16"/>
                <w:szCs w:val="16"/>
              </w:rPr>
              <w:t xml:space="preserve">     Wellness Activities:</w:t>
            </w:r>
            <w:r w:rsidR="00F55437" w:rsidRPr="00CE01EF">
              <w:rPr>
                <w:sz w:val="16"/>
                <w:szCs w:val="16"/>
              </w:rPr>
              <w:t xml:space="preserve">  </w:t>
            </w:r>
            <w:r w:rsidR="00046972" w:rsidRPr="00CE01EF">
              <w:rPr>
                <w:sz w:val="16"/>
                <w:szCs w:val="16"/>
              </w:rPr>
              <w:t xml:space="preserve"> </w:t>
            </w:r>
            <w:r w:rsidR="00CE01EF">
              <w:rPr>
                <w:sz w:val="16"/>
                <w:szCs w:val="16"/>
              </w:rPr>
              <w:t xml:space="preserve">  </w:t>
            </w:r>
            <w:r w:rsidRPr="00CE01EF">
              <w:rPr>
                <w:sz w:val="16"/>
                <w:szCs w:val="16"/>
              </w:rPr>
              <w:t xml:space="preserve">Individual  </w:t>
            </w:r>
            <w:r w:rsidR="00F55437" w:rsidRPr="00CE01EF">
              <w:rPr>
                <w:sz w:val="16"/>
                <w:szCs w:val="16"/>
              </w:rPr>
              <w:t xml:space="preserve">    </w:t>
            </w:r>
            <w:r w:rsidRPr="00CE01EF">
              <w:rPr>
                <w:rFonts w:cs="Arial"/>
                <w:sz w:val="16"/>
                <w:szCs w:val="16"/>
              </w:rPr>
              <w:t>□</w:t>
            </w:r>
            <w:r w:rsidRPr="00CE01EF">
              <w:rPr>
                <w:sz w:val="16"/>
                <w:szCs w:val="16"/>
              </w:rPr>
              <w:t xml:space="preserve">    </w:t>
            </w:r>
            <w:r w:rsidR="00D4682D" w:rsidRPr="00CE01EF">
              <w:rPr>
                <w:sz w:val="16"/>
                <w:szCs w:val="16"/>
              </w:rPr>
              <w:t xml:space="preserve"> </w:t>
            </w:r>
            <w:r w:rsidRPr="00CE01EF">
              <w:rPr>
                <w:sz w:val="16"/>
                <w:szCs w:val="16"/>
              </w:rPr>
              <w:t xml:space="preserve">Group   </w:t>
            </w:r>
            <w:r w:rsidR="00F55437" w:rsidRPr="00CE01EF">
              <w:rPr>
                <w:sz w:val="16"/>
                <w:szCs w:val="16"/>
              </w:rPr>
              <w:t xml:space="preserve">       </w:t>
            </w:r>
            <w:r w:rsidR="00D4682D" w:rsidRPr="00CE01EF">
              <w:rPr>
                <w:sz w:val="16"/>
                <w:szCs w:val="16"/>
              </w:rPr>
              <w:t xml:space="preserve">        </w:t>
            </w:r>
            <w:r w:rsidRPr="00CE01EF">
              <w:rPr>
                <w:rFonts w:cs="Arial"/>
                <w:sz w:val="16"/>
                <w:szCs w:val="16"/>
              </w:rPr>
              <w:t>□</w:t>
            </w:r>
          </w:p>
          <w:p w:rsidR="00CE01EF" w:rsidRDefault="00CE01EF" w:rsidP="00046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55437" w:rsidRPr="00CE01EF">
              <w:rPr>
                <w:sz w:val="16"/>
                <w:szCs w:val="16"/>
              </w:rPr>
              <w:t xml:space="preserve">Self-Sufficiency:        </w:t>
            </w:r>
            <w:r>
              <w:rPr>
                <w:sz w:val="16"/>
                <w:szCs w:val="16"/>
              </w:rPr>
              <w:t xml:space="preserve">  </w:t>
            </w:r>
            <w:r w:rsidR="00F55437" w:rsidRPr="00CE01EF">
              <w:rPr>
                <w:sz w:val="16"/>
                <w:szCs w:val="16"/>
              </w:rPr>
              <w:t xml:space="preserve">Work            </w:t>
            </w:r>
            <w:r w:rsidR="004E5287" w:rsidRPr="00CE01EF">
              <w:rPr>
                <w:sz w:val="16"/>
                <w:szCs w:val="16"/>
              </w:rPr>
              <w:t xml:space="preserve"> </w:t>
            </w:r>
            <w:r w:rsidR="00F55437" w:rsidRPr="00CE01EF">
              <w:rPr>
                <w:rFonts w:cs="Arial"/>
                <w:sz w:val="16"/>
                <w:szCs w:val="16"/>
              </w:rPr>
              <w:t xml:space="preserve"> □</w:t>
            </w:r>
            <w:r w:rsidR="00D4682D" w:rsidRPr="00CE01EF">
              <w:rPr>
                <w:sz w:val="16"/>
                <w:szCs w:val="16"/>
              </w:rPr>
              <w:t xml:space="preserve">     </w:t>
            </w:r>
            <w:r w:rsidR="00F55437" w:rsidRPr="00CE01EF">
              <w:rPr>
                <w:sz w:val="16"/>
                <w:szCs w:val="16"/>
              </w:rPr>
              <w:t xml:space="preserve">School        </w:t>
            </w:r>
            <w:r w:rsidR="00D4682D" w:rsidRPr="00CE01EF">
              <w:rPr>
                <w:sz w:val="16"/>
                <w:szCs w:val="16"/>
              </w:rPr>
              <w:t xml:space="preserve">        </w:t>
            </w:r>
            <w:r w:rsidR="00F55437" w:rsidRPr="00CE01EF">
              <w:rPr>
                <w:sz w:val="16"/>
                <w:szCs w:val="16"/>
              </w:rPr>
              <w:t xml:space="preserve"> </w:t>
            </w:r>
            <w:r w:rsidR="004E5287" w:rsidRPr="00CE01EF">
              <w:rPr>
                <w:rFonts w:cs="Arial"/>
                <w:sz w:val="16"/>
                <w:szCs w:val="16"/>
              </w:rPr>
              <w:t>□</w:t>
            </w:r>
          </w:p>
          <w:p w:rsidR="00F55437" w:rsidRPr="00CE01EF" w:rsidRDefault="00CE01EF" w:rsidP="00046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55437" w:rsidRPr="00CE01EF">
              <w:rPr>
                <w:sz w:val="16"/>
                <w:szCs w:val="16"/>
              </w:rPr>
              <w:t xml:space="preserve">Probation:                   </w:t>
            </w:r>
            <w:r>
              <w:rPr>
                <w:sz w:val="16"/>
                <w:szCs w:val="16"/>
              </w:rPr>
              <w:t xml:space="preserve"> </w:t>
            </w:r>
            <w:r w:rsidR="00F55437" w:rsidRPr="00CE01EF">
              <w:rPr>
                <w:sz w:val="16"/>
                <w:szCs w:val="16"/>
              </w:rPr>
              <w:t xml:space="preserve">Check in        </w:t>
            </w:r>
            <w:r w:rsidR="00F55437" w:rsidRPr="00CE01EF">
              <w:rPr>
                <w:rFonts w:cs="Arial"/>
                <w:sz w:val="16"/>
                <w:szCs w:val="16"/>
              </w:rPr>
              <w:t>□</w:t>
            </w:r>
            <w:r w:rsidR="00F55437" w:rsidRPr="00CE01EF">
              <w:rPr>
                <w:sz w:val="16"/>
                <w:szCs w:val="16"/>
              </w:rPr>
              <w:t xml:space="preserve">    </w:t>
            </w:r>
            <w:r w:rsidR="00D4682D" w:rsidRPr="00CE01EF">
              <w:rPr>
                <w:sz w:val="16"/>
                <w:szCs w:val="16"/>
              </w:rPr>
              <w:t xml:space="preserve"> </w:t>
            </w:r>
            <w:r w:rsidR="00F55437" w:rsidRPr="00CE01EF">
              <w:rPr>
                <w:sz w:val="16"/>
                <w:szCs w:val="16"/>
              </w:rPr>
              <w:t xml:space="preserve">Home/Site-Visit  </w:t>
            </w:r>
            <w:r>
              <w:rPr>
                <w:sz w:val="16"/>
                <w:szCs w:val="16"/>
              </w:rPr>
              <w:t xml:space="preserve"> </w:t>
            </w:r>
            <w:r w:rsidR="00F55437" w:rsidRPr="00CE01EF">
              <w:rPr>
                <w:rFonts w:cs="Arial"/>
                <w:sz w:val="16"/>
                <w:szCs w:val="16"/>
              </w:rPr>
              <w:t>□</w:t>
            </w:r>
          </w:p>
          <w:p w:rsidR="00F55437" w:rsidRPr="00CE01EF" w:rsidRDefault="00CE01EF" w:rsidP="00046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55437" w:rsidRPr="00CE01EF">
              <w:rPr>
                <w:sz w:val="16"/>
                <w:szCs w:val="16"/>
              </w:rPr>
              <w:t xml:space="preserve">Court Obligations:     </w:t>
            </w:r>
            <w:r>
              <w:rPr>
                <w:sz w:val="16"/>
                <w:szCs w:val="16"/>
              </w:rPr>
              <w:t xml:space="preserve"> </w:t>
            </w:r>
            <w:r w:rsidR="00F55437" w:rsidRPr="00CE01EF">
              <w:rPr>
                <w:sz w:val="16"/>
                <w:szCs w:val="16"/>
              </w:rPr>
              <w:t xml:space="preserve">Court Fees     </w:t>
            </w:r>
            <w:r w:rsidR="00F55437" w:rsidRPr="00CE01EF">
              <w:rPr>
                <w:rFonts w:cs="Arial"/>
                <w:sz w:val="16"/>
                <w:szCs w:val="16"/>
              </w:rPr>
              <w:t>□</w:t>
            </w:r>
            <w:r w:rsidR="00D4682D" w:rsidRPr="00CE01EF">
              <w:rPr>
                <w:sz w:val="16"/>
                <w:szCs w:val="16"/>
              </w:rPr>
              <w:t xml:space="preserve">     </w:t>
            </w:r>
            <w:r w:rsidR="00F55437" w:rsidRPr="00CE01EF">
              <w:rPr>
                <w:sz w:val="16"/>
                <w:szCs w:val="16"/>
              </w:rPr>
              <w:t xml:space="preserve">Fines/CS    </w:t>
            </w:r>
            <w:r w:rsidR="00D4682D" w:rsidRPr="00CE01EF">
              <w:rPr>
                <w:sz w:val="16"/>
                <w:szCs w:val="16"/>
              </w:rPr>
              <w:t xml:space="preserve">         </w:t>
            </w:r>
            <w:r w:rsidR="00D4682D" w:rsidRPr="00CE01EF">
              <w:rPr>
                <w:rFonts w:cs="Arial"/>
                <w:sz w:val="16"/>
                <w:szCs w:val="16"/>
              </w:rPr>
              <w:t>□</w:t>
            </w:r>
          </w:p>
          <w:p w:rsidR="00F55437" w:rsidRPr="00CE01EF" w:rsidRDefault="00F55437" w:rsidP="00046972">
            <w:pPr>
              <w:rPr>
                <w:sz w:val="16"/>
                <w:szCs w:val="16"/>
              </w:rPr>
            </w:pPr>
            <w:r w:rsidRPr="00CE01EF">
              <w:rPr>
                <w:sz w:val="16"/>
                <w:szCs w:val="16"/>
              </w:rPr>
              <w:t xml:space="preserve">     </w:t>
            </w:r>
            <w:r w:rsidR="00D4682D" w:rsidRPr="00CE01EF">
              <w:rPr>
                <w:sz w:val="16"/>
                <w:szCs w:val="16"/>
              </w:rPr>
              <w:t xml:space="preserve">Family Obligations:   </w:t>
            </w:r>
            <w:r w:rsidR="00CE01EF">
              <w:rPr>
                <w:sz w:val="16"/>
                <w:szCs w:val="16"/>
              </w:rPr>
              <w:t xml:space="preserve"> </w:t>
            </w:r>
            <w:r w:rsidR="00D4682D" w:rsidRPr="00CE01EF">
              <w:rPr>
                <w:sz w:val="16"/>
                <w:szCs w:val="16"/>
              </w:rPr>
              <w:t xml:space="preserve">Visitations      </w:t>
            </w:r>
            <w:r w:rsidR="00D4682D" w:rsidRPr="00CE01EF">
              <w:rPr>
                <w:rFonts w:cs="Arial"/>
                <w:sz w:val="16"/>
                <w:szCs w:val="16"/>
              </w:rPr>
              <w:t>□</w:t>
            </w:r>
            <w:r w:rsidR="00D4682D" w:rsidRPr="00CE01EF">
              <w:rPr>
                <w:sz w:val="16"/>
                <w:szCs w:val="16"/>
              </w:rPr>
              <w:t xml:space="preserve">    Maintenance       </w:t>
            </w:r>
            <w:r w:rsidR="00CE01EF">
              <w:rPr>
                <w:sz w:val="16"/>
                <w:szCs w:val="16"/>
              </w:rPr>
              <w:t xml:space="preserve"> </w:t>
            </w:r>
            <w:r w:rsidR="00D4682D" w:rsidRPr="00CE01EF">
              <w:rPr>
                <w:rFonts w:cs="Arial"/>
                <w:sz w:val="16"/>
                <w:szCs w:val="16"/>
              </w:rPr>
              <w:t>□</w:t>
            </w:r>
          </w:p>
          <w:p w:rsidR="00CE01EF" w:rsidRDefault="00F55437" w:rsidP="00D4682D">
            <w:pPr>
              <w:rPr>
                <w:sz w:val="18"/>
              </w:rPr>
            </w:pPr>
            <w:r w:rsidRPr="00CE01EF">
              <w:rPr>
                <w:sz w:val="16"/>
                <w:szCs w:val="16"/>
              </w:rPr>
              <w:t xml:space="preserve">     </w:t>
            </w:r>
            <w:r w:rsidR="00D4682D" w:rsidRPr="00CE01EF">
              <w:rPr>
                <w:sz w:val="16"/>
                <w:szCs w:val="16"/>
              </w:rPr>
              <w:t xml:space="preserve">COURT ACTION:        </w:t>
            </w:r>
            <w:r w:rsidRPr="00CE01EF">
              <w:rPr>
                <w:sz w:val="16"/>
                <w:szCs w:val="16"/>
              </w:rPr>
              <w:t xml:space="preserve">Incentive       </w:t>
            </w:r>
            <w:r w:rsidR="00D4682D" w:rsidRPr="00CE01EF">
              <w:rPr>
                <w:sz w:val="16"/>
                <w:szCs w:val="16"/>
              </w:rPr>
              <w:t xml:space="preserve"> </w:t>
            </w:r>
            <w:r w:rsidR="00CE01EF">
              <w:rPr>
                <w:sz w:val="16"/>
                <w:szCs w:val="16"/>
              </w:rPr>
              <w:t xml:space="preserve"> </w:t>
            </w:r>
            <w:r w:rsidRPr="00CE01EF">
              <w:rPr>
                <w:rFonts w:cs="Arial"/>
                <w:sz w:val="16"/>
                <w:szCs w:val="16"/>
              </w:rPr>
              <w:t>□</w:t>
            </w:r>
            <w:r w:rsidR="00D4682D" w:rsidRPr="00CE01EF">
              <w:rPr>
                <w:sz w:val="16"/>
                <w:szCs w:val="16"/>
              </w:rPr>
              <w:t xml:space="preserve">    </w:t>
            </w:r>
            <w:r w:rsidRPr="00CE01EF">
              <w:rPr>
                <w:sz w:val="16"/>
                <w:szCs w:val="16"/>
              </w:rPr>
              <w:t xml:space="preserve">Sanction  </w:t>
            </w:r>
            <w:r w:rsidRPr="00CE01EF">
              <w:rPr>
                <w:rFonts w:cs="Arial"/>
                <w:sz w:val="16"/>
                <w:szCs w:val="16"/>
              </w:rPr>
              <w:t xml:space="preserve">   </w:t>
            </w:r>
            <w:r w:rsidR="00D4682D" w:rsidRPr="00CE01EF">
              <w:rPr>
                <w:rFonts w:cs="Arial"/>
                <w:sz w:val="16"/>
                <w:szCs w:val="16"/>
              </w:rPr>
              <w:t xml:space="preserve">      </w:t>
            </w:r>
            <w:r w:rsidR="00CE01EF">
              <w:rPr>
                <w:rFonts w:cs="Arial"/>
                <w:sz w:val="16"/>
                <w:szCs w:val="16"/>
              </w:rPr>
              <w:t xml:space="preserve">    </w:t>
            </w:r>
            <w:r w:rsidRPr="00CE01EF">
              <w:rPr>
                <w:rFonts w:cs="Arial"/>
                <w:sz w:val="16"/>
                <w:szCs w:val="16"/>
              </w:rPr>
              <w:t>□</w:t>
            </w:r>
            <w:r>
              <w:rPr>
                <w:sz w:val="18"/>
              </w:rPr>
              <w:t xml:space="preserve">       </w:t>
            </w:r>
            <w:r w:rsidR="00046972">
              <w:rPr>
                <w:sz w:val="18"/>
              </w:rPr>
              <w:t xml:space="preserve"> </w:t>
            </w:r>
          </w:p>
          <w:p w:rsidR="007A07EE" w:rsidRPr="00D4682D" w:rsidRDefault="00046972" w:rsidP="00D4682D">
            <w:pPr>
              <w:rPr>
                <w:sz w:val="18"/>
              </w:rPr>
            </w:pPr>
            <w:r>
              <w:rPr>
                <w:sz w:val="18"/>
              </w:rPr>
              <w:t xml:space="preserve">Team Issues                                                                                </w:t>
            </w:r>
            <w:r w:rsidR="00D4682D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 </w:t>
            </w:r>
            <w:r w:rsidRPr="00157BA2">
              <w:rPr>
                <w:rFonts w:cs="Arial"/>
                <w:sz w:val="24"/>
                <w:szCs w:val="24"/>
              </w:rPr>
              <w:t>□</w:t>
            </w:r>
            <w:r>
              <w:rPr>
                <w:sz w:val="18"/>
              </w:rPr>
              <w:t xml:space="preserve">                                                               Training/Teaching Items                                                             </w:t>
            </w:r>
            <w:r w:rsidR="00D4682D">
              <w:rPr>
                <w:sz w:val="18"/>
              </w:rPr>
              <w:t xml:space="preserve">       </w:t>
            </w:r>
            <w:r w:rsidRPr="002C38EC">
              <w:rPr>
                <w:rFonts w:cs="Arial"/>
                <w:sz w:val="24"/>
                <w:szCs w:val="24"/>
              </w:rPr>
              <w:t>□</w:t>
            </w:r>
            <w:r>
              <w:rPr>
                <w:sz w:val="18"/>
              </w:rPr>
              <w:t xml:space="preserve">                                                                  </w:t>
            </w:r>
            <w:r w:rsidR="00D4682D">
              <w:rPr>
                <w:sz w:val="18"/>
              </w:rPr>
              <w:t xml:space="preserve">Review Hearing Preparation      </w:t>
            </w:r>
            <w:r>
              <w:rPr>
                <w:color w:val="003366"/>
                <w:sz w:val="18"/>
              </w:rPr>
              <w:t xml:space="preserve">                                 </w:t>
            </w:r>
            <w:r>
              <w:rPr>
                <w:sz w:val="18"/>
              </w:rPr>
              <w:t xml:space="preserve">                       </w:t>
            </w:r>
            <w:r w:rsidRPr="002C38EC">
              <w:rPr>
                <w:rFonts w:cs="Arial"/>
                <w:sz w:val="24"/>
                <w:szCs w:val="24"/>
              </w:rPr>
              <w:t>□</w:t>
            </w:r>
            <w:r>
              <w:rPr>
                <w:sz w:val="18"/>
              </w:rPr>
              <w:t xml:space="preserve">  </w:t>
            </w:r>
          </w:p>
        </w:tc>
      </w:tr>
      <w:tr w:rsidR="004446E1" w:rsidRPr="001B4BFF" w:rsidTr="0004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p w:rsidR="00231183" w:rsidRPr="00105873" w:rsidRDefault="002812C3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i/>
              </w:rPr>
            </w:pPr>
            <w:r>
              <w:rPr>
                <w:u w:val="single"/>
              </w:rPr>
              <w:t>Partner Performance/participation</w:t>
            </w:r>
          </w:p>
        </w:tc>
      </w:tr>
      <w:tr w:rsidR="000F1EAC" w:rsidRPr="00101976" w:rsidTr="00C7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87019C" w:rsidRDefault="00C720C3" w:rsidP="002812C3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 xml:space="preserve">Court </w:t>
            </w:r>
            <w:r w:rsidR="0087019C">
              <w:rPr>
                <w:color w:val="003366"/>
                <w:sz w:val="18"/>
              </w:rPr>
              <w:t>Coordinator</w:t>
            </w:r>
          </w:p>
          <w:p w:rsidR="000F1EAC" w:rsidRPr="00C720C3" w:rsidRDefault="0087019C" w:rsidP="002812C3">
            <w:pPr>
              <w:spacing w:before="60" w:after="60"/>
              <w:rPr>
                <w:b w:val="0"/>
                <w:color w:val="003366"/>
                <w:sz w:val="16"/>
                <w:szCs w:val="16"/>
              </w:rPr>
            </w:pPr>
            <w:r w:rsidRPr="0087019C">
              <w:rPr>
                <w:b w:val="0"/>
                <w:color w:val="003366"/>
                <w:sz w:val="16"/>
                <w:szCs w:val="16"/>
              </w:rPr>
              <w:t>(Point Person)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0" w:type="dxa"/>
            <w:gridSpan w:val="5"/>
          </w:tcPr>
          <w:p w:rsidR="0087019C" w:rsidRPr="004B2AC5" w:rsidRDefault="0087019C" w:rsidP="00C720C3">
            <w:pPr>
              <w:rPr>
                <w:sz w:val="16"/>
                <w:szCs w:val="16"/>
              </w:rPr>
            </w:pPr>
            <w:r w:rsidRPr="004B2AC5">
              <w:rPr>
                <w:rFonts w:cs="Arial"/>
                <w:sz w:val="24"/>
                <w:szCs w:val="24"/>
              </w:rPr>
              <w:t xml:space="preserve">□ </w:t>
            </w:r>
            <w:r w:rsidRPr="004B2AC5">
              <w:rPr>
                <w:sz w:val="16"/>
                <w:szCs w:val="16"/>
              </w:rPr>
              <w:t xml:space="preserve">Maintains communication/connection </w:t>
            </w:r>
            <w:r>
              <w:rPr>
                <w:sz w:val="16"/>
                <w:szCs w:val="16"/>
              </w:rPr>
              <w:t>between Court/</w:t>
            </w:r>
            <w:r w:rsidR="00C720C3">
              <w:rPr>
                <w:sz w:val="16"/>
                <w:szCs w:val="16"/>
              </w:rPr>
              <w:t>Team/</w:t>
            </w:r>
            <w:r w:rsidRPr="004B2AC5">
              <w:rPr>
                <w:sz w:val="16"/>
                <w:szCs w:val="16"/>
              </w:rPr>
              <w:t xml:space="preserve">Partners        </w:t>
            </w:r>
            <w:r w:rsidRPr="004B2AC5">
              <w:rPr>
                <w:rFonts w:cs="Arial"/>
                <w:sz w:val="24"/>
                <w:szCs w:val="24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4B2AC5">
              <w:rPr>
                <w:sz w:val="16"/>
                <w:szCs w:val="16"/>
              </w:rPr>
              <w:t>P</w:t>
            </w:r>
            <w:r w:rsidR="00C720C3">
              <w:rPr>
                <w:sz w:val="16"/>
                <w:szCs w:val="16"/>
              </w:rPr>
              <w:t>repares Case/Participant Files</w:t>
            </w:r>
            <w:r w:rsidRPr="004B2AC5">
              <w:rPr>
                <w:sz w:val="16"/>
                <w:szCs w:val="16"/>
              </w:rPr>
              <w:t xml:space="preserve"> </w:t>
            </w:r>
          </w:p>
          <w:p w:rsidR="000F1EAC" w:rsidRDefault="0087019C" w:rsidP="00C720C3">
            <w:pPr>
              <w:rPr>
                <w:sz w:val="18"/>
              </w:rPr>
            </w:pPr>
            <w:r w:rsidRPr="004B2AC5">
              <w:rPr>
                <w:rFonts w:cs="Arial"/>
                <w:sz w:val="24"/>
                <w:szCs w:val="24"/>
              </w:rPr>
              <w:t>□</w:t>
            </w:r>
            <w:r w:rsidRPr="004B2AC5">
              <w:rPr>
                <w:rFonts w:cs="Arial"/>
                <w:sz w:val="28"/>
                <w:szCs w:val="28"/>
              </w:rPr>
              <w:t xml:space="preserve"> </w:t>
            </w:r>
            <w:r w:rsidR="00C720C3">
              <w:rPr>
                <w:sz w:val="16"/>
                <w:szCs w:val="16"/>
              </w:rPr>
              <w:t>Gathers</w:t>
            </w:r>
            <w:r w:rsidRPr="004B2AC5">
              <w:rPr>
                <w:sz w:val="16"/>
                <w:szCs w:val="16"/>
              </w:rPr>
              <w:t xml:space="preserve"> information/data</w:t>
            </w:r>
            <w:r w:rsidR="00C720C3">
              <w:rPr>
                <w:sz w:val="16"/>
                <w:szCs w:val="16"/>
              </w:rPr>
              <w:t xml:space="preserve"> </w:t>
            </w:r>
            <w:r w:rsidRPr="004B2AC5">
              <w:rPr>
                <w:sz w:val="16"/>
                <w:szCs w:val="16"/>
              </w:rPr>
              <w:t xml:space="preserve">Court/Team </w:t>
            </w:r>
            <w:r w:rsidR="00C720C3">
              <w:rPr>
                <w:sz w:val="16"/>
                <w:szCs w:val="16"/>
              </w:rPr>
              <w:t xml:space="preserve">prior to </w:t>
            </w:r>
            <w:r w:rsidRPr="004B2AC5">
              <w:rPr>
                <w:sz w:val="16"/>
                <w:szCs w:val="16"/>
              </w:rPr>
              <w:t>Staffing 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6" w:type="dxa"/>
            <w:gridSpan w:val="2"/>
          </w:tcPr>
          <w:p w:rsidR="000F1EAC" w:rsidRPr="00C720C3" w:rsidRDefault="000F1EAC" w:rsidP="001B4BFF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7BA2" w:rsidRPr="00101976" w:rsidTr="00C72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812C3" w:rsidRPr="002812C3" w:rsidRDefault="0087019C" w:rsidP="002812C3">
            <w:pPr>
              <w:spacing w:before="60" w:after="60"/>
              <w:rPr>
                <w:color w:val="003366"/>
                <w:sz w:val="18"/>
                <w:u w:val="single"/>
              </w:rPr>
            </w:pPr>
            <w:r>
              <w:rPr>
                <w:color w:val="003366"/>
                <w:sz w:val="18"/>
              </w:rPr>
              <w:t>Prosecut</w:t>
            </w:r>
            <w:r w:rsidR="002812C3" w:rsidRPr="002812C3">
              <w:rPr>
                <w:color w:val="003366"/>
                <w:sz w:val="18"/>
              </w:rPr>
              <w:t>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0" w:type="dxa"/>
            <w:gridSpan w:val="5"/>
          </w:tcPr>
          <w:p w:rsidR="0087019C" w:rsidRDefault="0087019C" w:rsidP="0087019C">
            <w:pPr>
              <w:rPr>
                <w:sz w:val="16"/>
                <w:szCs w:val="16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 </w:t>
            </w:r>
            <w:r w:rsidRPr="00E97CBA">
              <w:rPr>
                <w:sz w:val="16"/>
                <w:szCs w:val="16"/>
              </w:rPr>
              <w:t>Offers verbal/written comments</w:t>
            </w:r>
            <w:r w:rsidR="00C720C3">
              <w:rPr>
                <w:sz w:val="16"/>
                <w:szCs w:val="16"/>
              </w:rPr>
              <w:t xml:space="preserve"> on Referrals/Participant Compliance</w:t>
            </w:r>
          </w:p>
          <w:p w:rsidR="00E83DDC" w:rsidRPr="00C720C3" w:rsidRDefault="0087019C" w:rsidP="00C720C3">
            <w:pPr>
              <w:rPr>
                <w:sz w:val="16"/>
                <w:szCs w:val="16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C720C3">
              <w:rPr>
                <w:sz w:val="16"/>
                <w:szCs w:val="16"/>
              </w:rPr>
              <w:t>Participates in Team discussion regarding Participant Progress/Court Operations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6" w:type="dxa"/>
            <w:gridSpan w:val="2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57BA2" w:rsidRPr="00157BA2" w:rsidTr="00C7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02B75" w:rsidRDefault="002812C3" w:rsidP="002812C3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Public Defender</w:t>
            </w:r>
          </w:p>
          <w:p w:rsidR="00D846B2" w:rsidRPr="00D846B2" w:rsidRDefault="00D846B2" w:rsidP="002812C3">
            <w:pPr>
              <w:spacing w:before="60" w:after="60"/>
              <w:rPr>
                <w:b w:val="0"/>
                <w:color w:val="003366"/>
                <w:sz w:val="18"/>
              </w:rPr>
            </w:pPr>
            <w:r>
              <w:rPr>
                <w:b w:val="0"/>
                <w:color w:val="003366"/>
                <w:sz w:val="18"/>
              </w:rPr>
              <w:t>Defense Counsel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0" w:type="dxa"/>
            <w:gridSpan w:val="5"/>
          </w:tcPr>
          <w:p w:rsidR="00C720C3" w:rsidRDefault="00C720C3" w:rsidP="00C720C3">
            <w:pPr>
              <w:rPr>
                <w:sz w:val="16"/>
                <w:szCs w:val="16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 </w:t>
            </w:r>
            <w:r w:rsidRPr="00E97CBA">
              <w:rPr>
                <w:sz w:val="16"/>
                <w:szCs w:val="16"/>
              </w:rPr>
              <w:t>Offers verbal/written comments</w:t>
            </w:r>
            <w:r>
              <w:rPr>
                <w:sz w:val="16"/>
                <w:szCs w:val="16"/>
              </w:rPr>
              <w:t xml:space="preserve"> on Referrals/Participant Compliance</w:t>
            </w:r>
          </w:p>
          <w:p w:rsidR="00C720C3" w:rsidRPr="00C720C3" w:rsidRDefault="00C720C3" w:rsidP="00C720C3">
            <w:pPr>
              <w:rPr>
                <w:sz w:val="16"/>
                <w:szCs w:val="16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Participates in Team discussion regarding Participant Progress/Court Operations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6" w:type="dxa"/>
            <w:gridSpan w:val="2"/>
          </w:tcPr>
          <w:p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57BA2" w:rsidRPr="00157BA2" w:rsidTr="00C720C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6A49" w:rsidRPr="00264F09" w:rsidRDefault="00D846B2" w:rsidP="00A3246A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Probation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0" w:type="dxa"/>
            <w:gridSpan w:val="5"/>
          </w:tcPr>
          <w:p w:rsidR="00C720C3" w:rsidRDefault="00C720C3" w:rsidP="00C720C3">
            <w:pPr>
              <w:rPr>
                <w:rFonts w:cs="Arial"/>
                <w:sz w:val="24"/>
                <w:szCs w:val="24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 Submits Weekly Participant Progress Report to Coordinator prior to Staffing Meeting</w:t>
            </w:r>
          </w:p>
          <w:p w:rsidR="00C720C3" w:rsidRDefault="00C720C3" w:rsidP="00C720C3">
            <w:pPr>
              <w:rPr>
                <w:sz w:val="16"/>
                <w:szCs w:val="16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 </w:t>
            </w:r>
            <w:r w:rsidRPr="00E97CBA">
              <w:rPr>
                <w:sz w:val="16"/>
                <w:szCs w:val="16"/>
              </w:rPr>
              <w:t>Offers verbal/written comments</w:t>
            </w:r>
            <w:r>
              <w:rPr>
                <w:sz w:val="16"/>
                <w:szCs w:val="16"/>
              </w:rPr>
              <w:t xml:space="preserve"> on Referrals/Participant Compliance</w:t>
            </w:r>
          </w:p>
          <w:p w:rsidR="00EA7A6F" w:rsidRPr="001B4BFF" w:rsidRDefault="00C720C3" w:rsidP="00C720C3">
            <w:pPr>
              <w:rPr>
                <w:sz w:val="18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Participates in Team discussion regarding Participant Progress/Court Operations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6" w:type="dxa"/>
            <w:gridSpan w:val="2"/>
          </w:tcPr>
          <w:p w:rsidR="00157BA2" w:rsidRPr="00157BA2" w:rsidRDefault="00A3246A" w:rsidP="00157BA2">
            <w:pPr>
              <w:spacing w:before="60" w:after="60"/>
              <w:jc w:val="center"/>
              <w:rPr>
                <w:rFonts w:cs="Arial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57BA2" w:rsidRPr="00101976" w:rsidTr="00CE0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695B71" w:rsidRPr="001B4BFF" w:rsidRDefault="002812C3" w:rsidP="00DF4DFD">
            <w:pPr>
              <w:spacing w:before="60" w:after="60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Police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0" w:type="dxa"/>
            <w:gridSpan w:val="5"/>
          </w:tcPr>
          <w:p w:rsidR="00C720C3" w:rsidRDefault="00C720C3" w:rsidP="00CE01EF">
            <w:pPr>
              <w:rPr>
                <w:sz w:val="16"/>
                <w:szCs w:val="16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 </w:t>
            </w:r>
            <w:r w:rsidRPr="00E97CBA">
              <w:rPr>
                <w:sz w:val="16"/>
                <w:szCs w:val="16"/>
              </w:rPr>
              <w:t>Offers verbal/written comments</w:t>
            </w:r>
            <w:r>
              <w:rPr>
                <w:sz w:val="16"/>
                <w:szCs w:val="16"/>
              </w:rPr>
              <w:t xml:space="preserve"> on Referrals/Participant Compliance</w:t>
            </w:r>
          </w:p>
          <w:p w:rsidR="003855CF" w:rsidRPr="001B4BFF" w:rsidRDefault="00C720C3" w:rsidP="00CE01EF">
            <w:pPr>
              <w:rPr>
                <w:sz w:val="18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Participates in Team discussion regarding Participant Progress/Court Operations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6" w:type="dxa"/>
            <w:gridSpan w:val="2"/>
          </w:tcPr>
          <w:p w:rsidR="00695B71" w:rsidRPr="001B4BFF" w:rsidRDefault="00695B7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A3246A" w:rsidRPr="00101976" w:rsidTr="00C72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720C3" w:rsidRDefault="00C720C3" w:rsidP="00DF4DFD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Healing Resource</w:t>
            </w:r>
          </w:p>
          <w:p w:rsidR="00A3246A" w:rsidRDefault="00C720C3" w:rsidP="00DF4DFD">
            <w:pPr>
              <w:spacing w:before="60" w:after="60"/>
              <w:rPr>
                <w:color w:val="003366"/>
                <w:sz w:val="18"/>
              </w:rPr>
            </w:pPr>
            <w:proofErr w:type="spellStart"/>
            <w:r>
              <w:rPr>
                <w:color w:val="003366"/>
                <w:sz w:val="18"/>
              </w:rPr>
              <w:t>Tx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0" w:type="dxa"/>
            <w:gridSpan w:val="5"/>
          </w:tcPr>
          <w:p w:rsidR="00C720C3" w:rsidRDefault="00C720C3" w:rsidP="00C720C3">
            <w:pPr>
              <w:rPr>
                <w:rFonts w:cs="Arial"/>
                <w:sz w:val="24"/>
                <w:szCs w:val="24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 Submits Weekly Participant Progress Report to Coordinator prior to Staffing Meeting</w:t>
            </w:r>
          </w:p>
          <w:p w:rsidR="00C720C3" w:rsidRDefault="00C720C3" w:rsidP="00C720C3">
            <w:pPr>
              <w:rPr>
                <w:sz w:val="16"/>
                <w:szCs w:val="16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 </w:t>
            </w:r>
            <w:r w:rsidRPr="00E97CBA">
              <w:rPr>
                <w:sz w:val="16"/>
                <w:szCs w:val="16"/>
              </w:rPr>
              <w:t>Offers verbal/written comments</w:t>
            </w:r>
            <w:r>
              <w:rPr>
                <w:sz w:val="16"/>
                <w:szCs w:val="16"/>
              </w:rPr>
              <w:t xml:space="preserve"> on Referrals/Participant Compliance</w:t>
            </w:r>
          </w:p>
          <w:p w:rsidR="00A3246A" w:rsidRDefault="00C720C3" w:rsidP="00C720C3">
            <w:pPr>
              <w:rPr>
                <w:sz w:val="18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Participates in Team discussion regarding Participant Progress/Court Operations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6" w:type="dxa"/>
            <w:gridSpan w:val="2"/>
          </w:tcPr>
          <w:p w:rsidR="00A3246A" w:rsidRPr="001B4BFF" w:rsidRDefault="00A3246A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F1EAC" w:rsidRPr="00101976" w:rsidTr="00C7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F1EAC" w:rsidRDefault="00C720C3" w:rsidP="00DF4DFD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Social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0" w:type="dxa"/>
            <w:gridSpan w:val="5"/>
          </w:tcPr>
          <w:p w:rsidR="00CE01EF" w:rsidRDefault="00CE01EF" w:rsidP="00CE01EF">
            <w:pPr>
              <w:rPr>
                <w:rFonts w:cs="Arial"/>
                <w:sz w:val="24"/>
                <w:szCs w:val="24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 Submits Weekly Participant Progress Report to Coordinator prior to Staffing Meeting</w:t>
            </w:r>
          </w:p>
          <w:p w:rsidR="00CE01EF" w:rsidRDefault="00CE01EF" w:rsidP="00CE01EF">
            <w:pPr>
              <w:rPr>
                <w:sz w:val="16"/>
                <w:szCs w:val="16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 </w:t>
            </w:r>
            <w:r w:rsidRPr="00E97CBA">
              <w:rPr>
                <w:sz w:val="16"/>
                <w:szCs w:val="16"/>
              </w:rPr>
              <w:t>Offers verbal/written comments</w:t>
            </w:r>
            <w:r>
              <w:rPr>
                <w:sz w:val="16"/>
                <w:szCs w:val="16"/>
              </w:rPr>
              <w:t xml:space="preserve"> on Referrals/Participant Compliance</w:t>
            </w:r>
          </w:p>
          <w:p w:rsidR="000F1EAC" w:rsidRDefault="00CE01EF" w:rsidP="00CE01EF">
            <w:pPr>
              <w:rPr>
                <w:sz w:val="18"/>
              </w:rPr>
            </w:pPr>
            <w:r w:rsidRPr="007E33F5">
              <w:rPr>
                <w:rFonts w:cs="Arial"/>
                <w:sz w:val="24"/>
                <w:szCs w:val="24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Participates in Team discussion regarding Participant Progress/Court Operations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6" w:type="dxa"/>
            <w:gridSpan w:val="2"/>
          </w:tcPr>
          <w:p w:rsidR="000F1EAC" w:rsidRPr="001B4BFF" w:rsidRDefault="000F1EAC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4446E1" w:rsidRPr="001B4BFF" w:rsidTr="00046972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p w:rsidR="004446E1" w:rsidRPr="00A90FF1" w:rsidRDefault="00046972" w:rsidP="00A90FF1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>
              <w:t>Record, Research &amp; Rule References</w:t>
            </w:r>
          </w:p>
        </w:tc>
      </w:tr>
      <w:tr w:rsidR="008D5B58" w:rsidRPr="00101976" w:rsidTr="0004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gridSpan w:val="2"/>
            <w:vMerge w:val="restart"/>
            <w:vAlign w:val="center"/>
          </w:tcPr>
          <w:p w:rsidR="00046972" w:rsidRDefault="00046972" w:rsidP="00046972">
            <w:pPr>
              <w:jc w:val="center"/>
              <w:rPr>
                <w:sz w:val="16"/>
                <w:szCs w:val="16"/>
                <w:u w:val="single"/>
              </w:rPr>
            </w:pPr>
            <w:r w:rsidRPr="00363A6C">
              <w:rPr>
                <w:sz w:val="16"/>
                <w:szCs w:val="16"/>
                <w:u w:val="single"/>
              </w:rPr>
              <w:t xml:space="preserve">Data </w:t>
            </w:r>
            <w:r>
              <w:rPr>
                <w:sz w:val="16"/>
                <w:szCs w:val="16"/>
                <w:u w:val="single"/>
              </w:rPr>
              <w:t xml:space="preserve">Points &amp; </w:t>
            </w:r>
            <w:r w:rsidRPr="00363A6C">
              <w:rPr>
                <w:sz w:val="16"/>
                <w:szCs w:val="16"/>
                <w:u w:val="single"/>
              </w:rPr>
              <w:t>Performance M</w:t>
            </w:r>
            <w:r>
              <w:rPr>
                <w:sz w:val="16"/>
                <w:szCs w:val="16"/>
                <w:u w:val="single"/>
              </w:rPr>
              <w:t>easures</w:t>
            </w:r>
          </w:p>
          <w:p w:rsidR="00046972" w:rsidRPr="00363A6C" w:rsidRDefault="00046972" w:rsidP="00046972">
            <w:pPr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="00046972" w:rsidRDefault="00046972" w:rsidP="00C720C3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641D9A">
              <w:rPr>
                <w:color w:val="000000" w:themeColor="text1"/>
                <w:sz w:val="18"/>
              </w:rPr>
              <w:t>cases managed/staffed per meeting</w:t>
            </w:r>
          </w:p>
          <w:p w:rsidR="00046972" w:rsidRDefault="00046972" w:rsidP="00C720C3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</w:t>
            </w:r>
            <w:r w:rsidR="00641D9A">
              <w:rPr>
                <w:color w:val="000000" w:themeColor="text1"/>
                <w:sz w:val="18"/>
              </w:rPr>
              <w:t>of current clients/participants – phase breakdown</w:t>
            </w:r>
          </w:p>
          <w:p w:rsidR="00046972" w:rsidRDefault="00046972" w:rsidP="00C720C3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</w:t>
            </w:r>
            <w:r w:rsidR="00641D9A">
              <w:rPr>
                <w:color w:val="000000" w:themeColor="text1"/>
                <w:sz w:val="18"/>
              </w:rPr>
              <w:t>of drug test</w:t>
            </w:r>
            <w:r w:rsidR="0069715F">
              <w:rPr>
                <w:color w:val="000000" w:themeColor="text1"/>
                <w:sz w:val="18"/>
              </w:rPr>
              <w:t>s taken in last week(period)</w:t>
            </w:r>
          </w:p>
          <w:p w:rsidR="00046972" w:rsidRDefault="00641D9A" w:rsidP="00C720C3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dirty tests -  phase breakdown</w:t>
            </w:r>
          </w:p>
          <w:p w:rsidR="00046972" w:rsidRDefault="00641D9A" w:rsidP="00C720C3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community service hours performed</w:t>
            </w:r>
          </w:p>
          <w:p w:rsidR="00046972" w:rsidRDefault="00046972" w:rsidP="00C720C3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</w:t>
            </w:r>
            <w:r w:rsidR="0069715F">
              <w:rPr>
                <w:color w:val="000000" w:themeColor="text1"/>
                <w:sz w:val="18"/>
              </w:rPr>
              <w:t xml:space="preserve">of </w:t>
            </w:r>
            <w:proofErr w:type="spellStart"/>
            <w:r w:rsidR="0069715F">
              <w:rPr>
                <w:color w:val="000000" w:themeColor="text1"/>
                <w:sz w:val="18"/>
              </w:rPr>
              <w:t>tx</w:t>
            </w:r>
            <w:proofErr w:type="spellEnd"/>
            <w:r w:rsidR="0069715F">
              <w:rPr>
                <w:color w:val="000000" w:themeColor="text1"/>
                <w:sz w:val="18"/>
              </w:rPr>
              <w:t xml:space="preserve"> hours/participant in last week (</w:t>
            </w:r>
            <w:proofErr w:type="spellStart"/>
            <w:r w:rsidR="0069715F">
              <w:rPr>
                <w:color w:val="000000" w:themeColor="text1"/>
                <w:sz w:val="18"/>
              </w:rPr>
              <w:t>ind</w:t>
            </w:r>
            <w:proofErr w:type="spellEnd"/>
            <w:r w:rsidR="0069715F">
              <w:rPr>
                <w:color w:val="000000" w:themeColor="text1"/>
                <w:sz w:val="18"/>
              </w:rPr>
              <w:t>/</w:t>
            </w:r>
            <w:proofErr w:type="spellStart"/>
            <w:r w:rsidR="0069715F">
              <w:rPr>
                <w:color w:val="000000" w:themeColor="text1"/>
                <w:sz w:val="18"/>
              </w:rPr>
              <w:t>grp</w:t>
            </w:r>
            <w:proofErr w:type="spellEnd"/>
            <w:r w:rsidR="0069715F">
              <w:rPr>
                <w:color w:val="000000" w:themeColor="text1"/>
                <w:sz w:val="18"/>
              </w:rPr>
              <w:t>)</w:t>
            </w:r>
          </w:p>
          <w:p w:rsidR="00146F85" w:rsidRPr="001B4BFF" w:rsidRDefault="0069715F" w:rsidP="00C720C3">
            <w:pPr>
              <w:rPr>
                <w:b w:val="0"/>
                <w:color w:val="003366"/>
                <w:sz w:val="18"/>
              </w:rPr>
            </w:pPr>
            <w:r>
              <w:rPr>
                <w:color w:val="000000" w:themeColor="text1"/>
                <w:sz w:val="18"/>
              </w:rPr>
              <w:t># of days sober/participant in last 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gridSpan w:val="2"/>
            <w:vMerge w:val="restart"/>
          </w:tcPr>
          <w:p w:rsidR="00046972" w:rsidRPr="009A532D" w:rsidRDefault="00105873" w:rsidP="00046972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sz w:val="18"/>
              </w:rPr>
              <w:t xml:space="preserve"> </w:t>
            </w:r>
            <w:r w:rsidR="00046972"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  <w:p w:rsidR="002C38EC" w:rsidRPr="001B4BFF" w:rsidRDefault="002C38EC" w:rsidP="002812C3">
            <w:pPr>
              <w:rPr>
                <w:sz w:val="18"/>
              </w:rPr>
            </w:pPr>
          </w:p>
        </w:tc>
        <w:tc>
          <w:tcPr>
            <w:tcW w:w="2500" w:type="dxa"/>
            <w:gridSpan w:val="3"/>
          </w:tcPr>
          <w:p w:rsidR="002C38EC" w:rsidRPr="001B4BFF" w:rsidRDefault="00A90FF1" w:rsidP="00264F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Code Sections/Statutes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" w:type="dxa"/>
            <w:vMerge w:val="restart"/>
          </w:tcPr>
          <w:p w:rsidR="002C38EC" w:rsidRPr="001B4BFF" w:rsidRDefault="002C38EC" w:rsidP="001B4BF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8D5B58" w:rsidRPr="00101976" w:rsidTr="00CE01EF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gridSpan w:val="2"/>
            <w:vMerge/>
          </w:tcPr>
          <w:p w:rsidR="002C38EC" w:rsidRPr="001B4BFF" w:rsidRDefault="002C38EC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gridSpan w:val="2"/>
            <w:vMerge/>
          </w:tcPr>
          <w:p w:rsidR="002C38EC" w:rsidRPr="001B4BFF" w:rsidRDefault="002C38EC" w:rsidP="001B4BFF">
            <w:pPr>
              <w:spacing w:before="60" w:after="60"/>
              <w:rPr>
                <w:sz w:val="18"/>
              </w:rPr>
            </w:pPr>
          </w:p>
        </w:tc>
        <w:tc>
          <w:tcPr>
            <w:tcW w:w="2500" w:type="dxa"/>
            <w:gridSpan w:val="3"/>
            <w:tcBorders>
              <w:bottom w:val="nil"/>
            </w:tcBorders>
          </w:tcPr>
          <w:p w:rsidR="002C38EC" w:rsidRPr="001B4BFF" w:rsidRDefault="00A90FF1" w:rsidP="002C38E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Court Rules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" w:type="dxa"/>
            <w:vMerge/>
          </w:tcPr>
          <w:p w:rsidR="002C38EC" w:rsidRPr="001B4BFF" w:rsidRDefault="002C38EC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046972" w:rsidRPr="00101976" w:rsidTr="00F27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p w:rsidR="004301E1" w:rsidRPr="001B4BFF" w:rsidRDefault="00046972" w:rsidP="004301E1">
            <w:pPr>
              <w:spacing w:before="60" w:after="60"/>
              <w:rPr>
                <w:b w:val="0"/>
                <w:bCs w:val="0"/>
                <w:sz w:val="18"/>
              </w:rPr>
            </w:pPr>
            <w:r>
              <w:rPr>
                <w:color w:val="003366"/>
                <w:sz w:val="18"/>
              </w:rPr>
              <w:t xml:space="preserve">Resources/Technology: </w:t>
            </w:r>
            <w:hyperlink r:id="rId12" w:history="1">
              <w:r w:rsidRPr="004301E1">
                <w:rPr>
                  <w:rStyle w:val="Hyperlink"/>
                  <w:color w:val="C8C8B1" w:themeColor="background2"/>
                  <w:sz w:val="18"/>
                </w:rPr>
                <w:t>www.tlpi.org</w:t>
              </w:r>
            </w:hyperlink>
            <w:r w:rsidRPr="004301E1">
              <w:rPr>
                <w:color w:val="C8C8B1" w:themeColor="background2"/>
                <w:sz w:val="18"/>
              </w:rPr>
              <w:t xml:space="preserve">, </w:t>
            </w:r>
            <w:hyperlink r:id="rId13" w:history="1">
              <w:r w:rsidRPr="004301E1">
                <w:rPr>
                  <w:rStyle w:val="Hyperlink"/>
                  <w:color w:val="C8C8B1" w:themeColor="background2"/>
                  <w:sz w:val="18"/>
                </w:rPr>
                <w:t>www.nadcp.org</w:t>
              </w:r>
            </w:hyperlink>
            <w:r w:rsidRPr="004301E1">
              <w:rPr>
                <w:color w:val="C8C8B1" w:themeColor="background2"/>
                <w:sz w:val="18"/>
              </w:rPr>
              <w:t xml:space="preserve">, </w:t>
            </w:r>
            <w:hyperlink r:id="rId14" w:history="1">
              <w:r w:rsidRPr="004301E1">
                <w:rPr>
                  <w:rStyle w:val="Hyperlink"/>
                  <w:color w:val="C8C8B1" w:themeColor="background2"/>
                  <w:sz w:val="18"/>
                </w:rPr>
                <w:t>www.ndci.org</w:t>
              </w:r>
            </w:hyperlink>
            <w:r w:rsidRPr="004301E1">
              <w:rPr>
                <w:color w:val="C8C8B1" w:themeColor="background2"/>
                <w:sz w:val="18"/>
              </w:rPr>
              <w:t xml:space="preserve">, </w:t>
            </w:r>
            <w:hyperlink r:id="rId15" w:history="1">
              <w:r w:rsidRPr="004301E1">
                <w:rPr>
                  <w:rStyle w:val="Hyperlink"/>
                  <w:color w:val="C8C8B1" w:themeColor="background2"/>
                  <w:sz w:val="18"/>
                </w:rPr>
                <w:t>www.au.edu</w:t>
              </w:r>
            </w:hyperlink>
          </w:p>
          <w:p w:rsidR="00046972" w:rsidRPr="001B4BFF" w:rsidRDefault="00046972" w:rsidP="00046972">
            <w:pPr>
              <w:spacing w:before="60" w:after="60"/>
              <w:rPr>
                <w:sz w:val="18"/>
              </w:rPr>
            </w:pPr>
          </w:p>
        </w:tc>
      </w:tr>
      <w:tr w:rsidR="00E16CDD" w:rsidRPr="00101976" w:rsidTr="00CE01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p w:rsidR="00B42764" w:rsidRPr="00B42764" w:rsidRDefault="00E83DDC" w:rsidP="004301E1">
            <w:pPr>
              <w:spacing w:before="60" w:after="6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8"/>
              </w:rPr>
              <w:t>“</w:t>
            </w:r>
            <w:proofErr w:type="gramStart"/>
            <w:r w:rsidR="00EA7A6F">
              <w:rPr>
                <w:i/>
                <w:sz w:val="18"/>
              </w:rPr>
              <w:t>quote</w:t>
            </w:r>
            <w:proofErr w:type="gramEnd"/>
            <w:r w:rsidR="00B42764">
              <w:rPr>
                <w:sz w:val="18"/>
              </w:rPr>
              <w:t>.</w:t>
            </w:r>
            <w:r w:rsidR="004301E1">
              <w:rPr>
                <w:sz w:val="18"/>
              </w:rPr>
              <w:t>”</w:t>
            </w:r>
          </w:p>
        </w:tc>
      </w:tr>
    </w:tbl>
    <w:p w:rsidR="001F0083" w:rsidRPr="00101976" w:rsidRDefault="001F0083" w:rsidP="00101976"/>
    <w:sectPr w:rsidR="001F0083" w:rsidRPr="00101976" w:rsidSect="00737E0F">
      <w:footerReference w:type="default" r:id="rId16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E7" w:rsidRDefault="002C63E7">
      <w:pPr>
        <w:spacing w:line="20" w:lineRule="exact"/>
      </w:pPr>
    </w:p>
  </w:endnote>
  <w:endnote w:type="continuationSeparator" w:id="0">
    <w:p w:rsidR="002C63E7" w:rsidRDefault="002C63E7">
      <w:r>
        <w:t xml:space="preserve"> </w:t>
      </w:r>
    </w:p>
  </w:endnote>
  <w:endnote w:type="continuationNotice" w:id="1">
    <w:p w:rsidR="002C63E7" w:rsidRDefault="002C63E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 xml:space="preserve">HEALING TO WELLNESS COURT </w:t>
    </w:r>
    <w:proofErr w:type="gramStart"/>
    <w:r w:rsidR="00555B1E" w:rsidRPr="00555B1E">
      <w:rPr>
        <w:rFonts w:cs="Arial"/>
        <w:b/>
        <w:bCs/>
        <w:sz w:val="10"/>
        <w:szCs w:val="10"/>
      </w:rPr>
      <w:t>–  KEY</w:t>
    </w:r>
    <w:proofErr w:type="gramEnd"/>
    <w:r w:rsidR="00555B1E" w:rsidRPr="00555B1E">
      <w:rPr>
        <w:rFonts w:cs="Arial"/>
        <w:b/>
        <w:bCs/>
        <w:sz w:val="10"/>
        <w:szCs w:val="10"/>
      </w:rPr>
      <w:t xml:space="preserve"> COMPONENT BENCH CARD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E7" w:rsidRDefault="002C63E7">
      <w:r>
        <w:separator/>
      </w:r>
    </w:p>
  </w:footnote>
  <w:footnote w:type="continuationSeparator" w:id="0">
    <w:p w:rsidR="002C63E7" w:rsidRDefault="002C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B5"/>
    <w:multiLevelType w:val="hybridMultilevel"/>
    <w:tmpl w:val="F32EAD8A"/>
    <w:lvl w:ilvl="0" w:tplc="BF30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46972"/>
    <w:rsid w:val="00050936"/>
    <w:rsid w:val="00057823"/>
    <w:rsid w:val="00066A49"/>
    <w:rsid w:val="00086699"/>
    <w:rsid w:val="00087EF0"/>
    <w:rsid w:val="000C7B8D"/>
    <w:rsid w:val="000C7CE4"/>
    <w:rsid w:val="000E2BDD"/>
    <w:rsid w:val="000E48A7"/>
    <w:rsid w:val="000F01DA"/>
    <w:rsid w:val="000F1EAC"/>
    <w:rsid w:val="00101976"/>
    <w:rsid w:val="00105873"/>
    <w:rsid w:val="00146F85"/>
    <w:rsid w:val="00157BA2"/>
    <w:rsid w:val="001669C5"/>
    <w:rsid w:val="00170982"/>
    <w:rsid w:val="00171494"/>
    <w:rsid w:val="00177B06"/>
    <w:rsid w:val="001B4BFF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12C3"/>
    <w:rsid w:val="0028134B"/>
    <w:rsid w:val="00284167"/>
    <w:rsid w:val="002A7D7F"/>
    <w:rsid w:val="002C38EC"/>
    <w:rsid w:val="002C63E7"/>
    <w:rsid w:val="002D3E60"/>
    <w:rsid w:val="002F1645"/>
    <w:rsid w:val="002F2DDE"/>
    <w:rsid w:val="0032411C"/>
    <w:rsid w:val="0037031E"/>
    <w:rsid w:val="003855CF"/>
    <w:rsid w:val="003B0B15"/>
    <w:rsid w:val="003B3A75"/>
    <w:rsid w:val="003C5795"/>
    <w:rsid w:val="003D26A4"/>
    <w:rsid w:val="003D7BE3"/>
    <w:rsid w:val="003F2F29"/>
    <w:rsid w:val="00401E94"/>
    <w:rsid w:val="00405287"/>
    <w:rsid w:val="0042410B"/>
    <w:rsid w:val="00425E65"/>
    <w:rsid w:val="00426CFE"/>
    <w:rsid w:val="004301E1"/>
    <w:rsid w:val="004446E1"/>
    <w:rsid w:val="0045023F"/>
    <w:rsid w:val="00454317"/>
    <w:rsid w:val="00484652"/>
    <w:rsid w:val="004B05CD"/>
    <w:rsid w:val="004E0672"/>
    <w:rsid w:val="004E14F3"/>
    <w:rsid w:val="004E5287"/>
    <w:rsid w:val="004F04DC"/>
    <w:rsid w:val="005243D9"/>
    <w:rsid w:val="0053784F"/>
    <w:rsid w:val="00552199"/>
    <w:rsid w:val="00555B1E"/>
    <w:rsid w:val="00562861"/>
    <w:rsid w:val="00566D24"/>
    <w:rsid w:val="00571E71"/>
    <w:rsid w:val="00572C38"/>
    <w:rsid w:val="005751FE"/>
    <w:rsid w:val="00575DB7"/>
    <w:rsid w:val="005774F2"/>
    <w:rsid w:val="005A2106"/>
    <w:rsid w:val="005A2DC8"/>
    <w:rsid w:val="005A39A6"/>
    <w:rsid w:val="005A5AC4"/>
    <w:rsid w:val="005A6D9A"/>
    <w:rsid w:val="005E38EA"/>
    <w:rsid w:val="005E57D2"/>
    <w:rsid w:val="005E7C6C"/>
    <w:rsid w:val="00605726"/>
    <w:rsid w:val="0061309E"/>
    <w:rsid w:val="006170EB"/>
    <w:rsid w:val="00631E44"/>
    <w:rsid w:val="00641D9A"/>
    <w:rsid w:val="0066237E"/>
    <w:rsid w:val="0067005F"/>
    <w:rsid w:val="00673BE2"/>
    <w:rsid w:val="006829BD"/>
    <w:rsid w:val="00691CAF"/>
    <w:rsid w:val="00695B71"/>
    <w:rsid w:val="0069715F"/>
    <w:rsid w:val="006A18B5"/>
    <w:rsid w:val="006C11FD"/>
    <w:rsid w:val="006C2B44"/>
    <w:rsid w:val="006C3347"/>
    <w:rsid w:val="006C46EA"/>
    <w:rsid w:val="006C5D02"/>
    <w:rsid w:val="006C7E48"/>
    <w:rsid w:val="006D1976"/>
    <w:rsid w:val="006E28D5"/>
    <w:rsid w:val="00704098"/>
    <w:rsid w:val="007109D5"/>
    <w:rsid w:val="00711DDF"/>
    <w:rsid w:val="00724F0D"/>
    <w:rsid w:val="0073127A"/>
    <w:rsid w:val="00737E0F"/>
    <w:rsid w:val="00747948"/>
    <w:rsid w:val="00752362"/>
    <w:rsid w:val="007528D8"/>
    <w:rsid w:val="007577FD"/>
    <w:rsid w:val="00760830"/>
    <w:rsid w:val="00764501"/>
    <w:rsid w:val="00764D0F"/>
    <w:rsid w:val="00766806"/>
    <w:rsid w:val="00766A7F"/>
    <w:rsid w:val="00782B2D"/>
    <w:rsid w:val="00790EC5"/>
    <w:rsid w:val="007A07EE"/>
    <w:rsid w:val="007B6342"/>
    <w:rsid w:val="007C1713"/>
    <w:rsid w:val="007C7DEB"/>
    <w:rsid w:val="007D3CA0"/>
    <w:rsid w:val="007F5C7E"/>
    <w:rsid w:val="008003FC"/>
    <w:rsid w:val="00804042"/>
    <w:rsid w:val="008055A3"/>
    <w:rsid w:val="00816C43"/>
    <w:rsid w:val="00821EE8"/>
    <w:rsid w:val="008227AF"/>
    <w:rsid w:val="00845392"/>
    <w:rsid w:val="00854E14"/>
    <w:rsid w:val="008621AC"/>
    <w:rsid w:val="00867D3C"/>
    <w:rsid w:val="0087019C"/>
    <w:rsid w:val="00870655"/>
    <w:rsid w:val="00880194"/>
    <w:rsid w:val="008B197D"/>
    <w:rsid w:val="008B4AEE"/>
    <w:rsid w:val="008C2A67"/>
    <w:rsid w:val="008D50D0"/>
    <w:rsid w:val="008D5B58"/>
    <w:rsid w:val="008E04B7"/>
    <w:rsid w:val="008F33F0"/>
    <w:rsid w:val="008F4F8E"/>
    <w:rsid w:val="0090251E"/>
    <w:rsid w:val="00926506"/>
    <w:rsid w:val="00931509"/>
    <w:rsid w:val="00954B43"/>
    <w:rsid w:val="00961F99"/>
    <w:rsid w:val="009725E2"/>
    <w:rsid w:val="009B71C9"/>
    <w:rsid w:val="009D294F"/>
    <w:rsid w:val="009D7532"/>
    <w:rsid w:val="009F6677"/>
    <w:rsid w:val="00A311B5"/>
    <w:rsid w:val="00A3246A"/>
    <w:rsid w:val="00A34BAF"/>
    <w:rsid w:val="00A350C1"/>
    <w:rsid w:val="00A45214"/>
    <w:rsid w:val="00A73F2F"/>
    <w:rsid w:val="00A8266C"/>
    <w:rsid w:val="00A90FF1"/>
    <w:rsid w:val="00AA5B39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91D5A"/>
    <w:rsid w:val="00BC016E"/>
    <w:rsid w:val="00C02B75"/>
    <w:rsid w:val="00C064A9"/>
    <w:rsid w:val="00C11A7D"/>
    <w:rsid w:val="00C24827"/>
    <w:rsid w:val="00C47C4B"/>
    <w:rsid w:val="00C720C3"/>
    <w:rsid w:val="00CB2D24"/>
    <w:rsid w:val="00CC0C5D"/>
    <w:rsid w:val="00CD59A2"/>
    <w:rsid w:val="00CD6139"/>
    <w:rsid w:val="00CE01EF"/>
    <w:rsid w:val="00CE1F33"/>
    <w:rsid w:val="00CF7CF8"/>
    <w:rsid w:val="00D11668"/>
    <w:rsid w:val="00D1326B"/>
    <w:rsid w:val="00D17B1B"/>
    <w:rsid w:val="00D274C5"/>
    <w:rsid w:val="00D4682D"/>
    <w:rsid w:val="00D47D02"/>
    <w:rsid w:val="00D52FBD"/>
    <w:rsid w:val="00D738E1"/>
    <w:rsid w:val="00D846B2"/>
    <w:rsid w:val="00DF049A"/>
    <w:rsid w:val="00DF4DFD"/>
    <w:rsid w:val="00E007DF"/>
    <w:rsid w:val="00E16CDD"/>
    <w:rsid w:val="00E26413"/>
    <w:rsid w:val="00E3389F"/>
    <w:rsid w:val="00E37F27"/>
    <w:rsid w:val="00E44B9E"/>
    <w:rsid w:val="00E55A2C"/>
    <w:rsid w:val="00E5766C"/>
    <w:rsid w:val="00E61914"/>
    <w:rsid w:val="00E67C04"/>
    <w:rsid w:val="00E83DDC"/>
    <w:rsid w:val="00E94BFA"/>
    <w:rsid w:val="00EA0BC3"/>
    <w:rsid w:val="00EA7A6F"/>
    <w:rsid w:val="00EC6DB2"/>
    <w:rsid w:val="00EE1A4B"/>
    <w:rsid w:val="00EF0F2A"/>
    <w:rsid w:val="00EF54BA"/>
    <w:rsid w:val="00F218E7"/>
    <w:rsid w:val="00F33B56"/>
    <w:rsid w:val="00F45386"/>
    <w:rsid w:val="00F47042"/>
    <w:rsid w:val="00F55437"/>
    <w:rsid w:val="00F66E9C"/>
    <w:rsid w:val="00FE1CBD"/>
    <w:rsid w:val="00FE50DD"/>
    <w:rsid w:val="00FF0DD9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D9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41D9A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41D9A"/>
    <w:pPr>
      <w:suppressAutoHyphens/>
      <w:ind w:left="2880" w:hanging="720"/>
    </w:pPr>
  </w:style>
  <w:style w:type="table" w:styleId="TableGrid">
    <w:name w:val="Table Grid"/>
    <w:basedOn w:val="TableNormal"/>
    <w:rsid w:val="00641D9A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41D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1D9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41D9A"/>
    <w:rPr>
      <w:rFonts w:ascii="Times Roman" w:hAnsi="Times Roman"/>
    </w:rPr>
  </w:style>
  <w:style w:type="paragraph" w:customStyle="1" w:styleId="TemplateBody">
    <w:name w:val="Template Body"/>
    <w:basedOn w:val="Normal"/>
    <w:rsid w:val="00641D9A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41D9A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41D9A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641D9A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41D9A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41D9A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Ind w:w="0" w:type="dxa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D9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41D9A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41D9A"/>
    <w:pPr>
      <w:suppressAutoHyphens/>
      <w:ind w:left="2880" w:hanging="720"/>
    </w:pPr>
  </w:style>
  <w:style w:type="table" w:styleId="TableGrid">
    <w:name w:val="Table Grid"/>
    <w:basedOn w:val="TableNormal"/>
    <w:rsid w:val="00641D9A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41D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1D9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41D9A"/>
    <w:rPr>
      <w:rFonts w:ascii="Times Roman" w:hAnsi="Times Roman"/>
    </w:rPr>
  </w:style>
  <w:style w:type="paragraph" w:customStyle="1" w:styleId="TemplateBody">
    <w:name w:val="Template Body"/>
    <w:basedOn w:val="Normal"/>
    <w:rsid w:val="00641D9A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41D9A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41D9A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641D9A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41D9A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41D9A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Ind w:w="0" w:type="dxa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dcp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tlp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://www.au.edu" TargetMode="Externa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7999B-7000-4E27-B2B3-955ABDC3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</cp:lastModifiedBy>
  <cp:revision>2</cp:revision>
  <cp:lastPrinted>2012-11-29T18:22:00Z</cp:lastPrinted>
  <dcterms:created xsi:type="dcterms:W3CDTF">2012-12-07T19:11:00Z</dcterms:created>
  <dcterms:modified xsi:type="dcterms:W3CDTF">2012-12-07T19:11:00Z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